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A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278B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贵盐集团贵阳分公司2025年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招聘岗位信息表</w:t>
      </w:r>
    </w:p>
    <w:p w14:paraId="6ED443A8">
      <w:pP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tbl>
      <w:tblPr>
        <w:tblStyle w:val="3"/>
        <w:tblW w:w="12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500"/>
        <w:gridCol w:w="5549"/>
        <w:gridCol w:w="1491"/>
        <w:gridCol w:w="1650"/>
        <w:gridCol w:w="1800"/>
      </w:tblGrid>
      <w:tr w14:paraId="0AC2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9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9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F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A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44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8E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1C3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0F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97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52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2025届高校市场营销专业应届毕业生，须具备本科及以上学历；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年以上调味品、快消品行业营销相关工作经验，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不限专业，须具备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大专及以上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学历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2D93EB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.持有C1驾照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，能熟练驾驶机动车。</w:t>
            </w:r>
          </w:p>
          <w:p w14:paraId="0BD01A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年龄在</w:t>
            </w:r>
            <w:r>
              <w:rPr>
                <w:rStyle w:val="5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highlight w:val="none"/>
                <w:lang w:val="en-US" w:eastAsia="zh-CN" w:bidi="ar"/>
              </w:rPr>
              <w:t>（1985年11月30日以后出生）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D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16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1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长期户外工作，能吃苦耐劳</w:t>
            </w:r>
          </w:p>
        </w:tc>
      </w:tr>
      <w:tr w14:paraId="6345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C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0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岗02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45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2024届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2025届高校市场营销专业应届毕业生，须具备本科及以上学历；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或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年以上调味品、快消品行业营销相关工作经验，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不限专业，须具备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大专及以上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学历</w:t>
            </w:r>
            <w:r>
              <w:rPr>
                <w:rFonts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</w:rPr>
              <w:t>。</w:t>
            </w:r>
          </w:p>
          <w:p w14:paraId="5D977A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Style w:val="5"/>
                <w:rFonts w:hint="default" w:ascii="Times New Roman" w:hAnsi="Times New Roman" w:eastAsia="宋体" w:cs="Times New Roman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.持有C1驾照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，能熟练驾驶机动车。</w:t>
            </w:r>
          </w:p>
          <w:p w14:paraId="443E37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年龄在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40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highlight w:val="none"/>
                <w:lang w:val="en-US" w:eastAsia="zh-CN" w:bidi="ar"/>
              </w:rPr>
              <w:t>周岁（1985年11月30日以后出生）以下。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07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3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59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A4B329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0F6FAD-A2C8-4227-ACE3-E5D0276F27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ECE33A-D34B-43A3-82F6-36A1465953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2F4E62-B253-45F2-A405-2DD5D6B93D3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43895"/>
    <w:rsid w:val="6A04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2025-12-19T03:52:00Z</dcterms:created>
  <dc:creator>恋恋微雨心</dc:creator>
  <cp:lastModifiedBy>恋恋微雨心</cp:lastModifiedBy>
  <dcterms:modified xsi:type="dcterms:W3CDTF">2025-12-19T03:54:03Z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7F4716640A5F4BF99B50DDB4381EF86C_11</vt:lpwstr>
  </property>
  <property fmtid="{D5CDD505-2E9C-101B-9397-08002B2CF9AE}" pid="4" name="KSOTemplateDocerSaveRecord">
    <vt:lpwstr>eyJoZGlkIjoiZDNkZTk2MThlYTUwNjUzNGRmOWRlMzc3ZjUxMGEyZWMiLCJ1c2VySWQiOiIxMTQxODY0MTI0In0=</vt:lpwstr>
  </property>
</Properties>
</file>